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40" w:rsidRDefault="00116F53" w:rsidP="00CC321E">
      <w:pPr>
        <w:pStyle w:val="a5"/>
        <w:spacing w:before="0" w:beforeAutospacing="0" w:after="0" w:afterAutospacing="0" w:line="480" w:lineRule="exact"/>
        <w:jc w:val="center"/>
        <w:rPr>
          <w:rFonts w:ascii="仿宋" w:eastAsia="仿宋" w:hAnsi="仿宋" w:cs="Tahoma" w:hint="eastAsia"/>
          <w:sz w:val="28"/>
          <w:szCs w:val="28"/>
        </w:rPr>
      </w:pPr>
      <w:r w:rsidRPr="00116F53">
        <w:rPr>
          <w:rFonts w:ascii="仿宋" w:eastAsia="仿宋" w:hAnsi="仿宋" w:cs="Tahoma" w:hint="eastAsia"/>
          <w:sz w:val="28"/>
          <w:szCs w:val="28"/>
        </w:rPr>
        <w:t>关于转发《浙江省教育厅办公室关于做好2018年普通高校本科专业设置工作的通知》的通知</w:t>
      </w:r>
    </w:p>
    <w:p w:rsidR="00116F53" w:rsidRDefault="00116F53" w:rsidP="00EF0A40">
      <w:pPr>
        <w:pStyle w:val="a5"/>
        <w:spacing w:before="0" w:beforeAutospacing="0" w:after="0" w:afterAutospacing="0" w:line="480" w:lineRule="exact"/>
        <w:rPr>
          <w:rFonts w:ascii="仿宋" w:eastAsia="仿宋" w:hAnsi="仿宋" w:cs="Tahoma"/>
          <w:sz w:val="28"/>
          <w:szCs w:val="28"/>
        </w:rPr>
      </w:pPr>
    </w:p>
    <w:p w:rsidR="00EF0A40" w:rsidRPr="00EF0A40" w:rsidRDefault="00EF0A40" w:rsidP="00EF0A40">
      <w:pPr>
        <w:pStyle w:val="a5"/>
        <w:spacing w:before="0" w:beforeAutospacing="0" w:after="0" w:afterAutospacing="0" w:line="480" w:lineRule="exact"/>
        <w:rPr>
          <w:rFonts w:ascii="仿宋" w:eastAsia="仿宋" w:hAnsi="仿宋" w:cs="Tahoma"/>
          <w:sz w:val="28"/>
          <w:szCs w:val="28"/>
        </w:rPr>
      </w:pPr>
      <w:r w:rsidRPr="00EF0A40">
        <w:rPr>
          <w:rFonts w:ascii="仿宋" w:eastAsia="仿宋" w:hAnsi="仿宋" w:cs="Tahoma" w:hint="eastAsia"/>
          <w:sz w:val="28"/>
          <w:szCs w:val="28"/>
        </w:rPr>
        <w:t>各二级学院、求真学院各系：</w:t>
      </w:r>
    </w:p>
    <w:p w:rsidR="00DD18CF" w:rsidRDefault="00EF0A40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/>
          <w:sz w:val="28"/>
          <w:szCs w:val="28"/>
        </w:rPr>
      </w:pPr>
      <w:r w:rsidRPr="00EF0A40">
        <w:rPr>
          <w:rFonts w:ascii="仿宋" w:eastAsia="仿宋" w:hAnsi="仿宋" w:cs="Tahoma"/>
          <w:sz w:val="28"/>
          <w:szCs w:val="28"/>
        </w:rPr>
        <w:t>现将</w:t>
      </w:r>
      <w:r w:rsidRPr="00EF0A40">
        <w:rPr>
          <w:rFonts w:ascii="仿宋" w:eastAsia="仿宋" w:hAnsi="仿宋" w:cs="Tahoma" w:hint="eastAsia"/>
          <w:sz w:val="28"/>
          <w:szCs w:val="28"/>
        </w:rPr>
        <w:t>《浙江省教育厅办公室关于做好2018年普通高校本科专业设置工作的通知》（浙教办函〔2018〕204 号）转发</w:t>
      </w:r>
      <w:r>
        <w:rPr>
          <w:rFonts w:ascii="仿宋" w:eastAsia="仿宋" w:hAnsi="仿宋" w:cs="Tahoma" w:hint="eastAsia"/>
          <w:sz w:val="28"/>
          <w:szCs w:val="28"/>
        </w:rPr>
        <w:t>给你们</w:t>
      </w:r>
      <w:r w:rsidRPr="00EF0A40">
        <w:rPr>
          <w:rFonts w:ascii="仿宋" w:eastAsia="仿宋" w:hAnsi="仿宋" w:cs="Tahoma" w:hint="eastAsia"/>
          <w:sz w:val="28"/>
          <w:szCs w:val="28"/>
        </w:rPr>
        <w:t>，请各单位根据通知要求，做好2018年本科专业设置与调整工作。</w:t>
      </w:r>
    </w:p>
    <w:p w:rsidR="00EF0A40" w:rsidRDefault="00EF0A40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/>
          <w:sz w:val="28"/>
          <w:szCs w:val="28"/>
        </w:rPr>
      </w:pPr>
      <w:r>
        <w:rPr>
          <w:rFonts w:ascii="仿宋" w:eastAsia="仿宋" w:hAnsi="仿宋" w:cs="Tahoma" w:hint="eastAsia"/>
          <w:sz w:val="28"/>
          <w:szCs w:val="28"/>
        </w:rPr>
        <w:t>请根据要求，</w:t>
      </w:r>
      <w:r w:rsidR="00CC321E">
        <w:rPr>
          <w:rFonts w:ascii="仿宋" w:eastAsia="仿宋" w:hAnsi="仿宋" w:cs="Tahoma" w:hint="eastAsia"/>
          <w:sz w:val="28"/>
          <w:szCs w:val="28"/>
        </w:rPr>
        <w:t>7月3日（周二）前，</w:t>
      </w:r>
      <w:r>
        <w:rPr>
          <w:rFonts w:ascii="仿宋" w:eastAsia="仿宋" w:hAnsi="仿宋" w:cs="Tahoma" w:hint="eastAsia"/>
          <w:sz w:val="28"/>
          <w:szCs w:val="28"/>
        </w:rPr>
        <w:t>将</w:t>
      </w:r>
      <w:r w:rsidR="00CC321E">
        <w:rPr>
          <w:rFonts w:ascii="仿宋" w:eastAsia="仿宋" w:hAnsi="仿宋" w:cs="Tahoma" w:hint="eastAsia"/>
          <w:sz w:val="28"/>
          <w:szCs w:val="28"/>
        </w:rPr>
        <w:t>新增专业申报材料、拟撤销专业申请表</w:t>
      </w:r>
      <w:r>
        <w:rPr>
          <w:rFonts w:ascii="仿宋" w:eastAsia="仿宋" w:hAnsi="仿宋" w:cs="Tahoma" w:hint="eastAsia"/>
          <w:sz w:val="28"/>
          <w:szCs w:val="28"/>
        </w:rPr>
        <w:t>交至教务处教学评估中心，电子稿同时发送。</w:t>
      </w:r>
    </w:p>
    <w:p w:rsidR="00EF0A40" w:rsidRDefault="00EF0A40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 w:hint="eastAsia"/>
          <w:sz w:val="28"/>
          <w:szCs w:val="28"/>
        </w:rPr>
      </w:pPr>
      <w:r>
        <w:rPr>
          <w:rFonts w:ascii="仿宋" w:eastAsia="仿宋" w:hAnsi="仿宋" w:cs="Tahoma" w:hint="eastAsia"/>
          <w:sz w:val="28"/>
          <w:szCs w:val="28"/>
        </w:rPr>
        <w:t>联系人：沈阳；2321995；</w:t>
      </w:r>
      <w:hyperlink r:id="rId6" w:history="1">
        <w:r w:rsidRPr="00A822CA">
          <w:rPr>
            <w:rStyle w:val="a6"/>
            <w:rFonts w:ascii="仿宋" w:eastAsia="仿宋" w:hAnsi="仿宋" w:cs="Tahoma" w:hint="eastAsia"/>
            <w:sz w:val="28"/>
            <w:szCs w:val="28"/>
          </w:rPr>
          <w:t>shenyang@zjhu.edu.cn</w:t>
        </w:r>
      </w:hyperlink>
      <w:r>
        <w:rPr>
          <w:rFonts w:ascii="仿宋" w:eastAsia="仿宋" w:hAnsi="仿宋" w:cs="Tahoma" w:hint="eastAsia"/>
          <w:sz w:val="28"/>
          <w:szCs w:val="28"/>
        </w:rPr>
        <w:t xml:space="preserve"> 。</w:t>
      </w:r>
    </w:p>
    <w:p w:rsidR="00CC321E" w:rsidRDefault="00CC321E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 w:hint="eastAsia"/>
          <w:sz w:val="28"/>
          <w:szCs w:val="28"/>
        </w:rPr>
      </w:pPr>
    </w:p>
    <w:p w:rsidR="00CC321E" w:rsidRDefault="00CC321E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 w:hint="eastAsia"/>
          <w:sz w:val="28"/>
          <w:szCs w:val="28"/>
        </w:rPr>
      </w:pPr>
      <w:r>
        <w:rPr>
          <w:rFonts w:ascii="仿宋" w:eastAsia="仿宋" w:hAnsi="仿宋" w:cs="Tahoma" w:hint="eastAsia"/>
          <w:sz w:val="28"/>
          <w:szCs w:val="28"/>
        </w:rPr>
        <w:t>附件：2018本科专业设置工作相关材料</w:t>
      </w:r>
    </w:p>
    <w:p w:rsidR="00CC321E" w:rsidRDefault="00CC321E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 w:hint="eastAsia"/>
          <w:sz w:val="28"/>
          <w:szCs w:val="28"/>
        </w:rPr>
      </w:pPr>
    </w:p>
    <w:p w:rsidR="00CC321E" w:rsidRDefault="00CC321E" w:rsidP="00EF0A40">
      <w:pPr>
        <w:pStyle w:val="a5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Tahoma" w:hint="eastAsia"/>
          <w:sz w:val="28"/>
          <w:szCs w:val="28"/>
        </w:rPr>
      </w:pPr>
    </w:p>
    <w:p w:rsidR="00CC321E" w:rsidRDefault="00CC321E" w:rsidP="00CC321E">
      <w:pPr>
        <w:pStyle w:val="a5"/>
        <w:spacing w:before="0" w:beforeAutospacing="0" w:after="0" w:afterAutospacing="0" w:line="480" w:lineRule="exact"/>
        <w:ind w:firstLineChars="200" w:firstLine="560"/>
        <w:jc w:val="right"/>
        <w:rPr>
          <w:rFonts w:ascii="仿宋" w:eastAsia="仿宋" w:hAnsi="仿宋" w:cs="Tahoma" w:hint="eastAsia"/>
          <w:sz w:val="28"/>
          <w:szCs w:val="28"/>
        </w:rPr>
      </w:pPr>
      <w:r>
        <w:rPr>
          <w:rFonts w:ascii="仿宋" w:eastAsia="仿宋" w:hAnsi="仿宋" w:cs="Tahoma" w:hint="eastAsia"/>
          <w:sz w:val="28"/>
          <w:szCs w:val="28"/>
        </w:rPr>
        <w:t>教务处</w:t>
      </w:r>
    </w:p>
    <w:p w:rsidR="00CC321E" w:rsidRPr="00EF0A40" w:rsidRDefault="00CC321E" w:rsidP="00CC321E">
      <w:pPr>
        <w:pStyle w:val="a5"/>
        <w:spacing w:before="0" w:beforeAutospacing="0" w:after="0" w:afterAutospacing="0" w:line="480" w:lineRule="exact"/>
        <w:ind w:firstLineChars="200" w:firstLine="560"/>
        <w:jc w:val="right"/>
        <w:rPr>
          <w:rFonts w:ascii="仿宋" w:eastAsia="仿宋" w:hAnsi="仿宋" w:cs="Tahoma"/>
          <w:sz w:val="28"/>
          <w:szCs w:val="28"/>
        </w:rPr>
      </w:pPr>
      <w:r>
        <w:rPr>
          <w:rFonts w:ascii="仿宋" w:eastAsia="仿宋" w:hAnsi="仿宋" w:cs="Tahoma" w:hint="eastAsia"/>
          <w:sz w:val="28"/>
          <w:szCs w:val="28"/>
        </w:rPr>
        <w:t>2018年7月2日</w:t>
      </w:r>
    </w:p>
    <w:p w:rsidR="00EF0A40" w:rsidRPr="00EF0A40" w:rsidRDefault="00EF0A40" w:rsidP="00CC321E">
      <w:pPr>
        <w:pStyle w:val="a5"/>
        <w:spacing w:before="0" w:beforeAutospacing="0" w:after="0" w:afterAutospacing="0" w:line="480" w:lineRule="exact"/>
        <w:ind w:firstLineChars="200" w:firstLine="560"/>
        <w:jc w:val="right"/>
        <w:rPr>
          <w:rFonts w:ascii="仿宋" w:eastAsia="仿宋" w:hAnsi="仿宋" w:cs="Tahoma"/>
          <w:sz w:val="28"/>
          <w:szCs w:val="28"/>
        </w:rPr>
      </w:pPr>
    </w:p>
    <w:sectPr w:rsidR="00EF0A40" w:rsidRPr="00EF0A40" w:rsidSect="00DD1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CF" w:rsidRDefault="00F20ACF" w:rsidP="00EF0A40">
      <w:r>
        <w:separator/>
      </w:r>
    </w:p>
  </w:endnote>
  <w:endnote w:type="continuationSeparator" w:id="1">
    <w:p w:rsidR="00F20ACF" w:rsidRDefault="00F20ACF" w:rsidP="00EF0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CF" w:rsidRDefault="00F20ACF" w:rsidP="00EF0A40">
      <w:r>
        <w:separator/>
      </w:r>
    </w:p>
  </w:footnote>
  <w:footnote w:type="continuationSeparator" w:id="1">
    <w:p w:rsidR="00F20ACF" w:rsidRDefault="00F20ACF" w:rsidP="00EF0A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A40"/>
    <w:rsid w:val="00116F53"/>
    <w:rsid w:val="002936A1"/>
    <w:rsid w:val="00CC321E"/>
    <w:rsid w:val="00DD18CF"/>
    <w:rsid w:val="00EF0A40"/>
    <w:rsid w:val="00F2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A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A4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0A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EF0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enyang@zjh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PCSY</dc:creator>
  <cp:keywords/>
  <dc:description/>
  <cp:lastModifiedBy>PCSY</cp:lastModifiedBy>
  <cp:revision>6</cp:revision>
  <dcterms:created xsi:type="dcterms:W3CDTF">2018-07-02T03:22:00Z</dcterms:created>
  <dcterms:modified xsi:type="dcterms:W3CDTF">2018-07-02T06:58:00Z</dcterms:modified>
</cp:coreProperties>
</file>